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03" w:rsidRDefault="00735903" w:rsidP="00794761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-99695</wp:posOffset>
                </wp:positionV>
                <wp:extent cx="9015825" cy="4320000"/>
                <wp:effectExtent l="0" t="0" r="13970" b="2349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825" cy="4320000"/>
                          <a:chOff x="0" y="0"/>
                          <a:chExt cx="9015825" cy="4320000"/>
                        </a:xfrm>
                      </wpg:grpSpPr>
                      <wps:wsp>
                        <wps:cNvPr id="1" name="Textfeld 1"/>
                        <wps:cNvSpPr txBox="1"/>
                        <wps:spPr>
                          <a:xfrm>
                            <a:off x="0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2DD2" w:rsidRDefault="00EA2DD2" w:rsidP="00EA2DD2">
                              <w:pPr>
                                <w:pStyle w:val="Listenabsatz"/>
                                <w:spacing w:line="360" w:lineRule="auto"/>
                                <w:ind w:left="1077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Armut betrifft </w:t>
                              </w:r>
                              <w:r w:rsidR="009913FF" w:rsidRPr="00EA2DD2">
                                <w:rPr>
                                  <w:sz w:val="36"/>
                                  <w:szCs w:val="36"/>
                                </w:rPr>
                                <w:t xml:space="preserve">Menschen </w:t>
                              </w:r>
                              <w:r w:rsidR="009913FF" w:rsidRPr="00EA2DD2">
                                <w:rPr>
                                  <w:sz w:val="36"/>
                                  <w:szCs w:val="36"/>
                                </w:rPr>
                                <w:t xml:space="preserve">überall. </w:t>
                              </w:r>
                            </w:p>
                            <w:p w:rsidR="009913FF" w:rsidRPr="00EA2DD2" w:rsidRDefault="009913FF" w:rsidP="00EA2DD2">
                              <w:pPr>
                                <w:pStyle w:val="Listenabsatz"/>
                                <w:spacing w:line="360" w:lineRule="auto"/>
                                <w:ind w:left="1077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In manchen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Ländern kann sie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schwerwiegende Folgen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wie Hunger, erhöhte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Kindersterblichkeit und</w:t>
                              </w:r>
                            </w:p>
                            <w:p w:rsidR="009913FF" w:rsidRPr="00EA2DD2" w:rsidRDefault="009913FF" w:rsidP="00EA2DD2">
                              <w:pPr>
                                <w:pStyle w:val="Listenabsatz"/>
                                <w:spacing w:line="360" w:lineRule="auto"/>
                                <w:ind w:left="1077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fehlende medizinische</w:t>
                              </w:r>
                            </w:p>
                            <w:p w:rsidR="00F75471" w:rsidRDefault="00F75471" w:rsidP="00F75471">
                              <w:pPr>
                                <w:pStyle w:val="Listenabsatz"/>
                                <w:spacing w:line="360" w:lineRule="auto"/>
                                <w:ind w:left="1077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Versorgung haben.</w:t>
                              </w:r>
                            </w:p>
                            <w:p w:rsidR="009913FF" w:rsidRPr="00F75471" w:rsidRDefault="00EA2DD2" w:rsidP="00F75471">
                              <w:pPr>
                                <w:pStyle w:val="Listenabsatz"/>
                                <w:spacing w:line="360" w:lineRule="auto"/>
                                <w:ind w:left="1077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In anderen Ländern </w:t>
                              </w:r>
                              <w:r w:rsidR="009913FF" w:rsidRPr="00F75471">
                                <w:rPr>
                                  <w:sz w:val="36"/>
                                  <w:szCs w:val="36"/>
                                </w:rPr>
                                <w:t>führt sie vor all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em zu </w:t>
                              </w:r>
                              <w:r w:rsidR="009913FF" w:rsidRPr="00F75471">
                                <w:rPr>
                                  <w:sz w:val="36"/>
                                  <w:szCs w:val="36"/>
                                </w:rPr>
                                <w:t>einer eingeschränkten</w:t>
                              </w:r>
                            </w:p>
                            <w:p w:rsidR="00735903" w:rsidRPr="00EA2DD2" w:rsidRDefault="00EA2DD2" w:rsidP="00EA2DD2">
                              <w:pPr>
                                <w:pStyle w:val="Listenabsatz"/>
                                <w:spacing w:line="360" w:lineRule="auto"/>
                                <w:ind w:left="1077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Teilhabe an der </w:t>
                              </w:r>
                              <w:r w:rsidR="009913FF" w:rsidRPr="00EA2DD2">
                                <w:rPr>
                                  <w:sz w:val="36"/>
                                  <w:szCs w:val="36"/>
                                </w:rPr>
                                <w:t>Gesellschaft.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469582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Default="00EA2DD2" w:rsidP="00EA2DD2">
                              <w:pPr>
                                <w:spacing w:line="360" w:lineRule="auto"/>
                                <w:ind w:left="567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Hunger betrifft Menschen auf der ganzen Welt. </w:t>
                              </w:r>
                            </w:p>
                            <w:p w:rsidR="00F75471" w:rsidRDefault="00EA2DD2" w:rsidP="00EA2DD2">
                              <w:pPr>
                                <w:spacing w:line="360" w:lineRule="auto"/>
                                <w:ind w:left="567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Rund zwei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Drittel der von Hunger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betroffenen Menschen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leben in afrikanischen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Ländern, südlich der Sahara, und in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Südasien. </w:t>
                              </w:r>
                            </w:p>
                            <w:p w:rsidR="00735903" w:rsidRPr="00EA2DD2" w:rsidRDefault="00EA2DD2" w:rsidP="00EA2DD2">
                              <w:pPr>
                                <w:spacing w:line="360" w:lineRule="auto"/>
                                <w:ind w:left="567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In anderen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Ländern ist statt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dessen Überernährung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ein häufiges Problem.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" o:spid="_x0000_s1026" style="position:absolute;margin-left:2.55pt;margin-top:-7.85pt;width:709.9pt;height:340.15pt;z-index:251661312" coordsize="9015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+5z8EA&#10;AADaAAAADwAAAGRycy9kb3ducmV2LnhtbERPTWsCMRC9C/0PYQq91aylVFmNUqXSiid3W8/DZrob&#10;3EzWJNX13xuh4Gl4vM+ZLXrbihP5YBwrGA0zEMSV04ZrBd/l+nkCIkRkja1jUnChAIv5w2CGuXZn&#10;3tGpiLVIIRxyVNDE2OVShqohi2HoOuLE/TpvMSboa6k9nlO4beVLlr1Ji4ZTQ4MdrRqqDsWfVXD8&#10;8eXryHzs1+2mMMfxYbv8xLFST4/9+xREpD7exf/uL53mw+2V25X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uc/BAAAA2gAAAA8AAAAAAAAAAAAAAAAAmAIAAGRycy9kb3du&#10;cmV2LnhtbFBLBQYAAAAABAAEAPUAAACGAwAAAAA=&#10;" fillcolor="white [3201]" strokeweight=".5pt">
                  <v:textbox>
                    <w:txbxContent>
                      <w:p w:rsidR="00EA2DD2" w:rsidRDefault="00EA2DD2" w:rsidP="00EA2DD2">
                        <w:pPr>
                          <w:pStyle w:val="Listenabsatz"/>
                          <w:spacing w:line="360" w:lineRule="auto"/>
                          <w:ind w:left="1077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Armut betrifft </w:t>
                        </w:r>
                        <w:r w:rsidR="009913FF" w:rsidRPr="00EA2DD2">
                          <w:rPr>
                            <w:sz w:val="36"/>
                            <w:szCs w:val="36"/>
                          </w:rPr>
                          <w:t xml:space="preserve">Menschen </w:t>
                        </w:r>
                        <w:r w:rsidR="009913FF" w:rsidRPr="00EA2DD2">
                          <w:rPr>
                            <w:sz w:val="36"/>
                            <w:szCs w:val="36"/>
                          </w:rPr>
                          <w:t xml:space="preserve">überall. </w:t>
                        </w:r>
                      </w:p>
                      <w:p w:rsidR="009913FF" w:rsidRPr="00EA2DD2" w:rsidRDefault="009913FF" w:rsidP="00EA2DD2">
                        <w:pPr>
                          <w:pStyle w:val="Listenabsatz"/>
                          <w:spacing w:line="360" w:lineRule="auto"/>
                          <w:ind w:left="1077"/>
                          <w:rPr>
                            <w:sz w:val="36"/>
                            <w:szCs w:val="36"/>
                          </w:rPr>
                        </w:pPr>
                        <w:r w:rsidRPr="00EA2DD2">
                          <w:rPr>
                            <w:sz w:val="36"/>
                            <w:szCs w:val="36"/>
                          </w:rPr>
                          <w:t>In manchen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Ländern kann sie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schwerwiegende Folgen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wie Hunger, erhöhte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Kindersterblichkeit und</w:t>
                        </w:r>
                      </w:p>
                      <w:p w:rsidR="009913FF" w:rsidRPr="00EA2DD2" w:rsidRDefault="009913FF" w:rsidP="00EA2DD2">
                        <w:pPr>
                          <w:pStyle w:val="Listenabsatz"/>
                          <w:spacing w:line="360" w:lineRule="auto"/>
                          <w:ind w:left="1077"/>
                          <w:rPr>
                            <w:sz w:val="36"/>
                            <w:szCs w:val="36"/>
                          </w:rPr>
                        </w:pPr>
                        <w:r w:rsidRPr="00EA2DD2">
                          <w:rPr>
                            <w:sz w:val="36"/>
                            <w:szCs w:val="36"/>
                          </w:rPr>
                          <w:t>fehlende medizinische</w:t>
                        </w:r>
                      </w:p>
                      <w:p w:rsidR="00F75471" w:rsidRDefault="00F75471" w:rsidP="00F75471">
                        <w:pPr>
                          <w:pStyle w:val="Listenabsatz"/>
                          <w:spacing w:line="360" w:lineRule="auto"/>
                          <w:ind w:left="1077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Versorgung haben.</w:t>
                        </w:r>
                      </w:p>
                      <w:p w:rsidR="009913FF" w:rsidRPr="00F75471" w:rsidRDefault="00EA2DD2" w:rsidP="00F75471">
                        <w:pPr>
                          <w:pStyle w:val="Listenabsatz"/>
                          <w:spacing w:line="360" w:lineRule="auto"/>
                          <w:ind w:left="1077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 xml:space="preserve">In anderen Ländern </w:t>
                        </w:r>
                        <w:r w:rsidR="009913FF" w:rsidRPr="00F75471">
                          <w:rPr>
                            <w:sz w:val="36"/>
                            <w:szCs w:val="36"/>
                          </w:rPr>
                          <w:t>führt sie vor all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t xml:space="preserve">em zu </w:t>
                        </w:r>
                        <w:r w:rsidR="009913FF" w:rsidRPr="00F75471">
                          <w:rPr>
                            <w:sz w:val="36"/>
                            <w:szCs w:val="36"/>
                          </w:rPr>
                          <w:t>einer eingeschränkten</w:t>
                        </w:r>
                      </w:p>
                      <w:p w:rsidR="00735903" w:rsidRPr="00EA2DD2" w:rsidRDefault="00EA2DD2" w:rsidP="00EA2DD2">
                        <w:pPr>
                          <w:pStyle w:val="Listenabsatz"/>
                          <w:spacing w:line="360" w:lineRule="auto"/>
                          <w:ind w:left="1077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Teilhabe an der </w:t>
                        </w:r>
                        <w:r w:rsidR="009913FF" w:rsidRPr="00EA2DD2">
                          <w:rPr>
                            <w:sz w:val="36"/>
                            <w:szCs w:val="36"/>
                          </w:rPr>
                          <w:t>Gesellschaft.</w:t>
                        </w:r>
                      </w:p>
                    </w:txbxContent>
                  </v:textbox>
                </v:shape>
                <v:shape id="Textfeld 2" o:spid="_x0000_s1028" type="#_x0000_t202" style="position:absolute;left:46958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zJMMA&#10;AADaAAAADwAAAGRycy9kb3ducmV2LnhtbESPQWvCQBSE74X+h+UVequbRqg2zUakINTiRSM9P7Kv&#10;2dDs2zS7xuivdwXB4zAz3zD5YrStGKj3jWMFr5MEBHHldMO1gn25epmD8AFZY+uYFJzIw6J4fMgx&#10;0+7IWxp2oRYRwj5DBSaELpPSV4Ys+onriKP363qLIcq+lrrHY4TbVqZJ8iYtNhwXDHb0aaj62x2s&#10;glkw3+/ncbn26WYoy/XP/H869Uo9P43LDxCBxnAP39pfWkEK1yvxBs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hzJMMAAADaAAAADwAAAAAAAAAAAAAAAACYAgAAZHJzL2Rv&#10;d25yZXYueG1sUEsFBgAAAAAEAAQA9QAAAIgDAAAAAA==&#10;" fillcolor="window" strokeweight=".5pt">
                  <v:textbox>
                    <w:txbxContent>
                      <w:p w:rsidR="00F75471" w:rsidRDefault="00EA2DD2" w:rsidP="00EA2DD2">
                        <w:pPr>
                          <w:spacing w:line="360" w:lineRule="auto"/>
                          <w:ind w:left="567"/>
                          <w:rPr>
                            <w:sz w:val="36"/>
                            <w:szCs w:val="36"/>
                          </w:rPr>
                        </w:pPr>
                        <w:r w:rsidRPr="00EA2DD2">
                          <w:rPr>
                            <w:sz w:val="36"/>
                            <w:szCs w:val="36"/>
                          </w:rPr>
                          <w:t xml:space="preserve">Hunger betrifft Menschen auf der ganzen Welt. </w:t>
                        </w:r>
                      </w:p>
                      <w:p w:rsidR="00F75471" w:rsidRDefault="00EA2DD2" w:rsidP="00EA2DD2">
                        <w:pPr>
                          <w:spacing w:line="360" w:lineRule="auto"/>
                          <w:ind w:left="567"/>
                          <w:rPr>
                            <w:sz w:val="36"/>
                            <w:szCs w:val="36"/>
                          </w:rPr>
                        </w:pPr>
                        <w:r w:rsidRPr="00EA2DD2">
                          <w:rPr>
                            <w:sz w:val="36"/>
                            <w:szCs w:val="36"/>
                          </w:rPr>
                          <w:t xml:space="preserve">Rund zwei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Drittel der von Hunger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betroffenen Menschen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leben in afrikanischen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Ländern, südlich der Sahara, und in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Südasien. </w:t>
                        </w:r>
                      </w:p>
                      <w:p w:rsidR="00735903" w:rsidRPr="00EA2DD2" w:rsidRDefault="00EA2DD2" w:rsidP="00EA2DD2">
                        <w:pPr>
                          <w:spacing w:line="360" w:lineRule="auto"/>
                          <w:ind w:left="567"/>
                          <w:rPr>
                            <w:sz w:val="36"/>
                            <w:szCs w:val="36"/>
                          </w:rPr>
                        </w:pPr>
                        <w:r w:rsidRPr="00EA2DD2">
                          <w:rPr>
                            <w:sz w:val="36"/>
                            <w:szCs w:val="36"/>
                          </w:rPr>
                          <w:t>In anderen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Ländern ist statt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dessen Überernährung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ein häufiges Problem.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Default="00735903" w:rsidP="00794761"/>
    <w:p w:rsidR="00A23A16" w:rsidRDefault="00735903" w:rsidP="00794761">
      <w:pPr>
        <w:tabs>
          <w:tab w:val="left" w:pos="3810"/>
        </w:tabs>
      </w:pPr>
      <w:r>
        <w:tab/>
      </w:r>
    </w:p>
    <w:p w:rsidR="00735903" w:rsidRDefault="00735903" w:rsidP="00794761">
      <w:pPr>
        <w:tabs>
          <w:tab w:val="left" w:pos="3810"/>
        </w:tabs>
      </w:pPr>
    </w:p>
    <w:p w:rsidR="00735903" w:rsidRDefault="00735903" w:rsidP="00794761">
      <w:pPr>
        <w:tabs>
          <w:tab w:val="left" w:pos="3810"/>
        </w:tabs>
      </w:pPr>
    </w:p>
    <w:p w:rsidR="00735903" w:rsidRDefault="00735903" w:rsidP="00794761">
      <w:pPr>
        <w:tabs>
          <w:tab w:val="left" w:pos="3810"/>
        </w:tabs>
      </w:pPr>
      <w:r>
        <w:rPr>
          <w:noProof/>
          <w:lang w:eastAsia="de-AT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C91C33" wp14:editId="5B4BAE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15825" cy="4320000"/>
                <wp:effectExtent l="0" t="0" r="13970" b="2349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825" cy="4320000"/>
                          <a:chOff x="0" y="0"/>
                          <a:chExt cx="9015825" cy="4320000"/>
                        </a:xfrm>
                      </wpg:grpSpPr>
                      <wps:wsp>
                        <wps:cNvPr id="6" name="Textfeld 6"/>
                        <wps:cNvSpPr txBox="1"/>
                        <wps:spPr>
                          <a:xfrm>
                            <a:off x="0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A2DD2" w:rsidRDefault="00EA2DD2" w:rsidP="00EA2DD2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Weltweit unterscheiden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sich Qualität und</w:t>
                              </w:r>
                              <w:r w:rsidR="00F75471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Zug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ang </w:t>
                              </w:r>
                              <w:r w:rsidR="00F75471">
                                <w:rPr>
                                  <w:sz w:val="36"/>
                                  <w:szCs w:val="36"/>
                                </w:rPr>
                                <w:t xml:space="preserve">zu medizinischer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Versorgung extrem.</w:t>
                              </w:r>
                            </w:p>
                            <w:p w:rsidR="00EA2DD2" w:rsidRPr="00EA2DD2" w:rsidRDefault="00EA2DD2" w:rsidP="00EA2DD2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Faktoren wie verschmutztes Trinkwasser und Mangelernährung führen in vielen Ländern zu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erhöhten Krankheits- und</w:t>
                              </w:r>
                            </w:p>
                            <w:p w:rsidR="00735903" w:rsidRPr="00EA2DD2" w:rsidRDefault="00EA2DD2" w:rsidP="00EA2DD2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Infektionsrisiken.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469582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A2DD2" w:rsidRPr="00EA2DD2" w:rsidRDefault="00EA2DD2" w:rsidP="00EA2D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Weltweit ist Bildung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stark unterfinanziert</w:t>
                              </w:r>
                            </w:p>
                            <w:p w:rsidR="00EA2DD2" w:rsidRPr="00EA2DD2" w:rsidRDefault="00EA2DD2" w:rsidP="00EA2D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und vielen Menschen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fehlt der Zugang zu</w:t>
                              </w:r>
                            </w:p>
                            <w:p w:rsidR="00F75471" w:rsidRDefault="00EA2DD2" w:rsidP="00EA2D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Schulen. </w:t>
                              </w:r>
                            </w:p>
                            <w:p w:rsidR="00EA2DD2" w:rsidRPr="00EA2DD2" w:rsidRDefault="00F75471" w:rsidP="00EA2D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Durch Bildungschancen </w:t>
                              </w:r>
                              <w:r w:rsidR="00EA2DD2">
                                <w:rPr>
                                  <w:sz w:val="36"/>
                                  <w:szCs w:val="36"/>
                                </w:rPr>
                                <w:t xml:space="preserve">für alle Menschen soll </w:t>
                              </w:r>
                              <w:r w:rsidR="00EA2DD2" w:rsidRPr="00EA2DD2">
                                <w:rPr>
                                  <w:sz w:val="36"/>
                                  <w:szCs w:val="36"/>
                                </w:rPr>
                                <w:t>Chancengerechtigkeit</w:t>
                              </w:r>
                            </w:p>
                            <w:p w:rsidR="00735903" w:rsidRPr="00EA2DD2" w:rsidRDefault="00EA2DD2" w:rsidP="00EA2D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erreicht werden.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" o:spid="_x0000_s1029" style="position:absolute;margin-left:0;margin-top:0;width:709.9pt;height:340.15pt;z-index:251663360" coordsize="9015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">
                <v:shape id="Textfeld 6" o:spid="_x0000_s1030" type="#_x0000_t202" style="position:absolute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1J8MA&#10;AADaAAAADwAAAGRycy9kb3ducmV2LnhtbESPT4vCMBTE74LfIbwFb5qugn+qUWRhYV28aMXzo3k2&#10;xealNtla99ObhQWPw8z8hlltOluJlhpfOlbwPkpAEOdOl1woOGWfwzkIH5A1Vo5JwYM8bNb93gpT&#10;7e58oPYYChEh7FNUYEKoUyl9bsiiH7maOHoX11gMUTaF1A3eI9xWcpwkU2mx5LhgsKYPQ/n1+GMV&#10;zIL5Xvx2250f79ss253nt8nEKzV467ZLEIG68Ar/t7+0gin8XY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1J8MAAADaAAAADwAAAAAAAAAAAAAAAACYAgAAZHJzL2Rv&#10;d25yZXYueG1sUEsFBgAAAAAEAAQA9QAAAIgDAAAAAA==&#10;" fillcolor="window" strokeweight=".5pt">
                  <v:textbox>
                    <w:txbxContent>
                      <w:p w:rsidR="00EA2DD2" w:rsidRDefault="00EA2DD2" w:rsidP="00EA2DD2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Weltweit unterscheiden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sich Qualität und</w:t>
                        </w:r>
                        <w:r w:rsidR="00F75471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Zug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ang </w:t>
                        </w:r>
                        <w:r w:rsidR="00F75471">
                          <w:rPr>
                            <w:sz w:val="36"/>
                            <w:szCs w:val="36"/>
                          </w:rPr>
                          <w:t xml:space="preserve">zu medizinischer </w:t>
                        </w:r>
                        <w:r>
                          <w:rPr>
                            <w:sz w:val="36"/>
                            <w:szCs w:val="36"/>
                          </w:rPr>
                          <w:t>Versorgung extrem.</w:t>
                        </w:r>
                      </w:p>
                      <w:p w:rsidR="00EA2DD2" w:rsidRPr="00EA2DD2" w:rsidRDefault="00EA2DD2" w:rsidP="00EA2DD2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Faktoren wie verschmutztes Trinkwasser und Mangelernährung führen in vielen Ländern zu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erhöhten Krankheits- und</w:t>
                        </w:r>
                      </w:p>
                      <w:p w:rsidR="00735903" w:rsidRPr="00EA2DD2" w:rsidRDefault="00EA2DD2" w:rsidP="00EA2DD2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EA2DD2">
                          <w:rPr>
                            <w:sz w:val="36"/>
                            <w:szCs w:val="36"/>
                          </w:rPr>
                          <w:t>Infektionsrisiken.</w:t>
                        </w:r>
                      </w:p>
                    </w:txbxContent>
                  </v:textbox>
                </v:shape>
                <v:shape id="Textfeld 7" o:spid="_x0000_s1031" type="#_x0000_t202" style="position:absolute;left:46958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QvMMA&#10;AADaAAAADwAAAGRycy9kb3ducmV2LnhtbESPQWvCQBSE70L/w/IKvelGharRTZCCUEsvmuL5kX1m&#10;g9m3aXaNaX99VxB6HGa+GWaTD7YRPXW+dqxgOklAEJdO11wp+Cp24yUIH5A1No5JwQ95yLOn0QZT&#10;7W58oP4YKhFL2KeowITQplL60pBFP3EtcfTOrrMYouwqqTu8xXLbyFmSvEqLNccFgy29GSovx6tV&#10;sAjmY/U7bPd+9tkXxf60/J7PvVIvz8N2DSLQEP7DD/pdRw7uV+IN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/QvMMAAADaAAAADwAAAAAAAAAAAAAAAACYAgAAZHJzL2Rv&#10;d25yZXYueG1sUEsFBgAAAAAEAAQA9QAAAIgDAAAAAA==&#10;" fillcolor="window" strokeweight=".5pt">
                  <v:textbox>
                    <w:txbxContent>
                      <w:p w:rsidR="00EA2DD2" w:rsidRPr="00EA2DD2" w:rsidRDefault="00EA2DD2" w:rsidP="00EA2DD2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Weltweit ist Bildung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stark unterfinanziert</w:t>
                        </w:r>
                      </w:p>
                      <w:p w:rsidR="00EA2DD2" w:rsidRPr="00EA2DD2" w:rsidRDefault="00EA2DD2" w:rsidP="00EA2DD2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und vielen Menschen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fehlt der Zugang zu</w:t>
                        </w:r>
                      </w:p>
                      <w:p w:rsidR="00F75471" w:rsidRDefault="00EA2DD2" w:rsidP="00EA2DD2">
                        <w:pPr>
                          <w:rPr>
                            <w:sz w:val="36"/>
                            <w:szCs w:val="36"/>
                          </w:rPr>
                        </w:pPr>
                        <w:r w:rsidRPr="00EA2DD2">
                          <w:rPr>
                            <w:sz w:val="36"/>
                            <w:szCs w:val="36"/>
                          </w:rPr>
                          <w:t xml:space="preserve">Schulen. </w:t>
                        </w:r>
                      </w:p>
                      <w:p w:rsidR="00EA2DD2" w:rsidRPr="00EA2DD2" w:rsidRDefault="00F75471" w:rsidP="00EA2DD2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Durch Bildungschancen </w:t>
                        </w:r>
                        <w:r w:rsidR="00EA2DD2">
                          <w:rPr>
                            <w:sz w:val="36"/>
                            <w:szCs w:val="36"/>
                          </w:rPr>
                          <w:t xml:space="preserve">für alle Menschen soll </w:t>
                        </w:r>
                        <w:r w:rsidR="00EA2DD2" w:rsidRPr="00EA2DD2">
                          <w:rPr>
                            <w:sz w:val="36"/>
                            <w:szCs w:val="36"/>
                          </w:rPr>
                          <w:t>Chancengerechtigkeit</w:t>
                        </w:r>
                      </w:p>
                      <w:p w:rsidR="00735903" w:rsidRPr="00EA2DD2" w:rsidRDefault="00EA2DD2" w:rsidP="00EA2DD2">
                        <w:pPr>
                          <w:rPr>
                            <w:sz w:val="36"/>
                            <w:szCs w:val="36"/>
                          </w:rPr>
                        </w:pPr>
                        <w:r w:rsidRPr="00EA2DD2">
                          <w:rPr>
                            <w:sz w:val="36"/>
                            <w:szCs w:val="36"/>
                          </w:rPr>
                          <w:t>erreicht werden.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Default="00735903" w:rsidP="00794761"/>
    <w:p w:rsidR="00735903" w:rsidRDefault="00735903" w:rsidP="00794761">
      <w:pPr>
        <w:tabs>
          <w:tab w:val="left" w:pos="3435"/>
        </w:tabs>
      </w:pPr>
      <w:r>
        <w:tab/>
      </w:r>
    </w:p>
    <w:p w:rsidR="00735903" w:rsidRDefault="00735903" w:rsidP="00794761">
      <w:pPr>
        <w:tabs>
          <w:tab w:val="left" w:pos="3435"/>
        </w:tabs>
      </w:pPr>
    </w:p>
    <w:p w:rsidR="00735903" w:rsidRDefault="00735903" w:rsidP="00794761">
      <w:pPr>
        <w:tabs>
          <w:tab w:val="left" w:pos="3435"/>
        </w:tabs>
      </w:pPr>
    </w:p>
    <w:p w:rsidR="00735903" w:rsidRDefault="00735903" w:rsidP="00794761">
      <w:pPr>
        <w:tabs>
          <w:tab w:val="left" w:pos="3435"/>
        </w:tabs>
      </w:pPr>
    </w:p>
    <w:p w:rsidR="00735903" w:rsidRDefault="00735903" w:rsidP="00794761">
      <w:pPr>
        <w:tabs>
          <w:tab w:val="left" w:pos="3435"/>
        </w:tabs>
      </w:pPr>
      <w:r>
        <w:rPr>
          <w:noProof/>
          <w:lang w:eastAsia="de-AT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C91C33" wp14:editId="5B4BAE43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9015825" cy="4320000"/>
                <wp:effectExtent l="0" t="0" r="13970" b="2349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825" cy="4320000"/>
                          <a:chOff x="0" y="0"/>
                          <a:chExt cx="9015825" cy="4320000"/>
                        </a:xfrm>
                      </wpg:grpSpPr>
                      <wps:wsp>
                        <wps:cNvPr id="9" name="Textfeld 9"/>
                        <wps:cNvSpPr txBox="1"/>
                        <wps:spPr>
                          <a:xfrm>
                            <a:off x="0" y="0"/>
                            <a:ext cx="440055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Default="00EA2DD2" w:rsidP="00EA2DD2">
                              <w:pPr>
                                <w:pStyle w:val="Pa0"/>
                                <w:spacing w:line="360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EA2DD2"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Gewalterfahrungen </w:t>
                              </w:r>
                              <w: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gehören leider zum </w:t>
                              </w:r>
                              <w:r w:rsidRPr="00EA2DD2"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>Lebenslauf vo</w:t>
                              </w:r>
                              <w: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n Millionen Frauen überall auf </w:t>
                              </w:r>
                              <w:r w:rsidRPr="00EA2DD2"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der Welt. </w:t>
                              </w:r>
                            </w:p>
                            <w:p w:rsidR="00735903" w:rsidRPr="00EA2DD2" w:rsidRDefault="00F75471" w:rsidP="00EA2DD2">
                              <w:pPr>
                                <w:pStyle w:val="Pa0"/>
                                <w:spacing w:line="360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Ein Drittel </w:t>
                              </w:r>
                              <w:r w:rsidR="00EA2DD2"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aller Frauen hat laut </w:t>
                              </w:r>
                              <w: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UN physische und </w:t>
                              </w:r>
                              <w:r w:rsidR="00EA2DD2"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sexuelle Gewalt erleben müssen. Das Ziel 5 steht dafür, alle Formen der Diskriminierung von Frauen und Mädchen überall auf der Welt zu </w:t>
                              </w:r>
                              <w:r w:rsidR="00EA2DD2" w:rsidRPr="00EA2DD2"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>beenden.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469582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A2DD2" w:rsidRPr="00EA2DD2" w:rsidRDefault="00EA2DD2" w:rsidP="00EA2DD2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Viele Menschen weltweit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haben zu Hause</w:t>
                              </w:r>
                            </w:p>
                            <w:p w:rsidR="00EA2DD2" w:rsidRPr="00EA2DD2" w:rsidRDefault="00EA2DD2" w:rsidP="00EA2DD2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keinen Zugang zu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sauberem Trinkwasser.</w:t>
                              </w:r>
                            </w:p>
                            <w:p w:rsidR="00EA2DD2" w:rsidRPr="00EA2DD2" w:rsidRDefault="00EA2DD2" w:rsidP="00EA2DD2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Verfügbarkeit und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nachhaltige</w:t>
                              </w:r>
                            </w:p>
                            <w:p w:rsidR="00EA2DD2" w:rsidRPr="00EA2DD2" w:rsidRDefault="00EA2DD2" w:rsidP="00EA2DD2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Bewirtschaftung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von Wasser und</w:t>
                              </w:r>
                            </w:p>
                            <w:p w:rsidR="00735903" w:rsidRPr="00EA2DD2" w:rsidRDefault="00EA2DD2" w:rsidP="00EA2DD2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Sanitärversorgung muss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für alle gewährleistet sein.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8" o:spid="_x0000_s1032" style="position:absolute;margin-left:.3pt;margin-top:-.35pt;width:709.9pt;height:340.15pt;z-index:251665408" coordsize="9015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">
                <v:shape id="Textfeld 9" o:spid="_x0000_s1033" type="#_x0000_t202" style="position:absolute;width:44005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hVcMA&#10;AADaAAAADwAAAGRycy9kb3ducmV2LnhtbESPQWvCQBSE70L/w/IKvelGhaoxG5GCUIsXTen5kX1m&#10;g9m3aXaNaX+9Wyh4HGbmGybbDLYRPXW+dqxgOklAEJdO11wp+Cx24yUIH5A1No5JwQ952ORPowxT&#10;7W58pP4UKhEh7FNUYEJoUyl9aciin7iWOHpn11kMUXaV1B3eItw2cpYkr9JizXHBYEtvhsrL6WoV&#10;LIL5WP0O272fHfqi2H8tv+dzr9TL87Bdgwg0hEf4v/2uFazg7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hVcMAAADaAAAADwAAAAAAAAAAAAAAAACYAgAAZHJzL2Rv&#10;d25yZXYueG1sUEsFBgAAAAAEAAQA9QAAAIgDAAAAAA==&#10;" fillcolor="window" strokeweight=".5pt">
                  <v:textbox>
                    <w:txbxContent>
                      <w:p w:rsidR="00F75471" w:rsidRDefault="00EA2DD2" w:rsidP="00EA2DD2">
                        <w:pPr>
                          <w:pStyle w:val="Pa0"/>
                          <w:spacing w:line="360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 w:rsidRPr="00EA2DD2">
                          <w:rPr>
                            <w:color w:val="000000"/>
                            <w:sz w:val="36"/>
                            <w:szCs w:val="36"/>
                          </w:rPr>
                          <w:t xml:space="preserve">Gewalterfahrungen </w:t>
                        </w:r>
                        <w:r>
                          <w:rPr>
                            <w:color w:val="000000"/>
                            <w:sz w:val="36"/>
                            <w:szCs w:val="36"/>
                          </w:rPr>
                          <w:t xml:space="preserve">gehören leider zum </w:t>
                        </w:r>
                        <w:r w:rsidRPr="00EA2DD2">
                          <w:rPr>
                            <w:color w:val="000000"/>
                            <w:sz w:val="36"/>
                            <w:szCs w:val="36"/>
                          </w:rPr>
                          <w:t>Lebenslauf vo</w:t>
                        </w:r>
                        <w:r>
                          <w:rPr>
                            <w:color w:val="000000"/>
                            <w:sz w:val="36"/>
                            <w:szCs w:val="36"/>
                          </w:rPr>
                          <w:t xml:space="preserve">n Millionen Frauen überall auf </w:t>
                        </w:r>
                        <w:r w:rsidRPr="00EA2DD2">
                          <w:rPr>
                            <w:color w:val="000000"/>
                            <w:sz w:val="36"/>
                            <w:szCs w:val="36"/>
                          </w:rPr>
                          <w:t xml:space="preserve">der Welt. </w:t>
                        </w:r>
                      </w:p>
                      <w:p w:rsidR="00735903" w:rsidRPr="00EA2DD2" w:rsidRDefault="00F75471" w:rsidP="00EA2DD2">
                        <w:pPr>
                          <w:pStyle w:val="Pa0"/>
                          <w:spacing w:line="360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36"/>
                            <w:szCs w:val="36"/>
                          </w:rPr>
                          <w:t xml:space="preserve">Ein Drittel </w:t>
                        </w:r>
                        <w:r w:rsidR="00EA2DD2">
                          <w:rPr>
                            <w:color w:val="000000"/>
                            <w:sz w:val="36"/>
                            <w:szCs w:val="36"/>
                          </w:rPr>
                          <w:t xml:space="preserve">aller Frauen hat laut </w:t>
                        </w:r>
                        <w:r>
                          <w:rPr>
                            <w:color w:val="000000"/>
                            <w:sz w:val="36"/>
                            <w:szCs w:val="36"/>
                          </w:rPr>
                          <w:t xml:space="preserve">UN physische und </w:t>
                        </w:r>
                        <w:r w:rsidR="00EA2DD2">
                          <w:rPr>
                            <w:color w:val="000000"/>
                            <w:sz w:val="36"/>
                            <w:szCs w:val="36"/>
                          </w:rPr>
                          <w:t xml:space="preserve">sexuelle Gewalt erleben müssen. Das Ziel 5 steht dafür, alle Formen der Diskriminierung von Frauen und Mädchen überall auf der Welt zu </w:t>
                        </w:r>
                        <w:r w:rsidR="00EA2DD2" w:rsidRPr="00EA2DD2">
                          <w:rPr>
                            <w:color w:val="000000"/>
                            <w:sz w:val="36"/>
                            <w:szCs w:val="36"/>
                          </w:rPr>
                          <w:t>beenden.</w:t>
                        </w:r>
                      </w:p>
                    </w:txbxContent>
                  </v:textbox>
                </v:shape>
                <v:shape id="Textfeld 10" o:spid="_x0000_s1034" type="#_x0000_t202" style="position:absolute;left:46958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wsMQA&#10;AADbAAAADwAAAGRycy9kb3ducmV2LnhtbESPQWvCQBCF7wX/wzJCb3WjgrXRVaQgVOmlRnoesmM2&#10;mJ1Ns2tM++s7h0JvM7w3732z3g6+UT11sQ5sYDrJQBGXwdZcGTgX+6clqJiQLTaBycA3RdhuRg9r&#10;zG248wf1p1QpCeGYowGXUptrHUtHHuMktMSiXULnMcnaVdp2eJdw3+hZli20x5qlwWFLr47K6+nm&#10;DTwnd3z5GXaHOHvvi+Lwufyaz6Mxj+NhtwKVaEj/5r/rN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ZsLDEAAAA2wAAAA8AAAAAAAAAAAAAAAAAmAIAAGRycy9k&#10;b3ducmV2LnhtbFBLBQYAAAAABAAEAPUAAACJAwAAAAA=&#10;" fillcolor="window" strokeweight=".5pt">
                  <v:textbox>
                    <w:txbxContent>
                      <w:p w:rsidR="00EA2DD2" w:rsidRPr="00EA2DD2" w:rsidRDefault="00EA2DD2" w:rsidP="00EA2DD2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Viele Menschen weltweit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haben zu Hause</w:t>
                        </w:r>
                      </w:p>
                      <w:p w:rsidR="00EA2DD2" w:rsidRPr="00EA2DD2" w:rsidRDefault="00EA2DD2" w:rsidP="00EA2DD2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keinen Zugang zu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sauberem Trinkwasser.</w:t>
                        </w:r>
                      </w:p>
                      <w:p w:rsidR="00EA2DD2" w:rsidRPr="00EA2DD2" w:rsidRDefault="00EA2DD2" w:rsidP="00EA2DD2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Verfügbarkeit und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nachhaltige</w:t>
                        </w:r>
                      </w:p>
                      <w:p w:rsidR="00EA2DD2" w:rsidRPr="00EA2DD2" w:rsidRDefault="00EA2DD2" w:rsidP="00EA2DD2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Bewirtschaftung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von Wasser und</w:t>
                        </w:r>
                      </w:p>
                      <w:p w:rsidR="00735903" w:rsidRPr="00EA2DD2" w:rsidRDefault="00EA2DD2" w:rsidP="00EA2DD2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Sanitärversorgung muss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für alle gewährleistet sein.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Default="00735903" w:rsidP="00794761"/>
    <w:p w:rsidR="00735903" w:rsidRDefault="00735903" w:rsidP="00794761">
      <w:pPr>
        <w:tabs>
          <w:tab w:val="left" w:pos="2535"/>
        </w:tabs>
      </w:pPr>
      <w:r>
        <w:tab/>
      </w:r>
    </w:p>
    <w:p w:rsidR="00735903" w:rsidRDefault="00735903" w:rsidP="00794761">
      <w:pPr>
        <w:tabs>
          <w:tab w:val="left" w:pos="2535"/>
        </w:tabs>
      </w:pPr>
    </w:p>
    <w:p w:rsidR="00735903" w:rsidRDefault="00735903" w:rsidP="00794761">
      <w:pPr>
        <w:tabs>
          <w:tab w:val="left" w:pos="2535"/>
        </w:tabs>
      </w:pPr>
    </w:p>
    <w:p w:rsidR="00735903" w:rsidRDefault="00735903" w:rsidP="00794761">
      <w:pPr>
        <w:tabs>
          <w:tab w:val="left" w:pos="2535"/>
        </w:tabs>
      </w:pPr>
      <w:r>
        <w:rPr>
          <w:noProof/>
          <w:lang w:eastAsia="de-AT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C91C33" wp14:editId="5B4BAE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15825" cy="4320000"/>
                <wp:effectExtent l="0" t="0" r="13970" b="23495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825" cy="4320000"/>
                          <a:chOff x="0" y="0"/>
                          <a:chExt cx="9015825" cy="4320000"/>
                        </a:xfrm>
                      </wpg:grpSpPr>
                      <wps:wsp>
                        <wps:cNvPr id="12" name="Textfeld 12"/>
                        <wps:cNvSpPr txBox="1"/>
                        <wps:spPr>
                          <a:xfrm>
                            <a:off x="0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5903" w:rsidRPr="00EA2DD2" w:rsidRDefault="00EA2DD2" w:rsidP="00EA2DD2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 xml:space="preserve">Jederzeit ausreichend Energie zur Verfügung zu haben ist ein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wichtiger Faktor für Lebensqualität. Über 1 Milliarde Menschen fehlt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der Zugang zu Elektrizität.</w:t>
                              </w:r>
                              <w:r w:rsidR="00F75471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Der Zugang zu Energie beeinflusst z.B. Bildung, Klimaschutz oder </w:t>
                              </w:r>
                              <w:r w:rsidRPr="00EA2DD2">
                                <w:rPr>
                                  <w:sz w:val="36"/>
                                  <w:szCs w:val="36"/>
                                </w:rPr>
                                <w:t>Infrastruktur.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469582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Pr="00F75471" w:rsidRDefault="00F75471" w:rsidP="00F75471">
                              <w:pPr>
                                <w:spacing w:line="360" w:lineRule="auto"/>
                                <w:ind w:left="567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Heutzutage geht das 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>Wirtschaftswachstum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meist auf Kosten der Umwelt und vieler Menschen. Während sich die UN zum Ziel gesetzt hat, das Wirtschaftswachstum zukünftig ressourcenschonend zu gestalten, gibt es auch Überlegungen dazu, wie Wirtschaft ohne 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>weiteres Wachstum</w:t>
                              </w:r>
                            </w:p>
                            <w:p w:rsidR="00735903" w:rsidRPr="00F75471" w:rsidRDefault="00F75471" w:rsidP="00F75471">
                              <w:pPr>
                                <w:spacing w:line="360" w:lineRule="auto"/>
                                <w:ind w:left="567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>funktionieren kann.</w:t>
                              </w:r>
                            </w:p>
                            <w:p w:rsidR="00735903" w:rsidRDefault="00735903" w:rsidP="007359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1" o:spid="_x0000_s1035" style="position:absolute;margin-left:0;margin-top:0;width:709.9pt;height:340.15pt;z-index:251667456" coordsize="9015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">
                <v:shape id="Textfeld 12" o:spid="_x0000_s1036" type="#_x0000_t202" style="position:absolute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LXMEA&#10;AADbAAAADwAAAGRycy9kb3ducmV2LnhtbERPTWvCQBC9C/6HZQRvujGC1egqIhRUeqkpnofsmA1m&#10;Z2N2G9P++m6h0Ns83udsdr2tRUetrxwrmE0TEMSF0xWXCj7y18kShA/IGmvHpOCLPOy2w8EGM+2e&#10;/E7dJZQihrDPUIEJocmk9IUhi37qGuLI3VxrMUTYllK3+IzhtpZpkiykxYpjg8GGDoaK++XTKngJ&#10;5rz67vcnn751eX66Lh/zuVdqPOr3axCB+vAv/nMfdZyfwu8v8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Hi1zBAAAA2wAAAA8AAAAAAAAAAAAAAAAAmAIAAGRycy9kb3du&#10;cmV2LnhtbFBLBQYAAAAABAAEAPUAAACGAwAAAAA=&#10;" fillcolor="window" strokeweight=".5pt">
                  <v:textbox>
                    <w:txbxContent>
                      <w:p w:rsidR="00735903" w:rsidRPr="00EA2DD2" w:rsidRDefault="00EA2DD2" w:rsidP="00EA2DD2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 xml:space="preserve">Jederzeit ausreichend Energie zur Verfügung zu haben ist ein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wichtiger Faktor für Lebensqualität. Über 1 Milliarde Menschen fehlt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der Zugang zu Elektrizität.</w:t>
                        </w:r>
                        <w:r w:rsidR="00F75471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Der Zugang zu Energie beeinflusst z.B. Bildung, Klimaschutz oder </w:t>
                        </w:r>
                        <w:r w:rsidRPr="00EA2DD2">
                          <w:rPr>
                            <w:sz w:val="36"/>
                            <w:szCs w:val="36"/>
                          </w:rPr>
                          <w:t>Infrastruktur.</w:t>
                        </w:r>
                      </w:p>
                    </w:txbxContent>
                  </v:textbox>
                </v:shape>
                <v:shape id="Textfeld 13" o:spid="_x0000_s1037" type="#_x0000_t202" style="position:absolute;left:46958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ux8EA&#10;AADbAAAADwAAAGRycy9kb3ducmV2LnhtbERPTWvCQBC9F/oflil4q5saqBpdRQoFLV404nnIjtnQ&#10;7Gya3cbor3cFwds83ufMl72tRUetrxwr+BgmIIgLpysuFRzy7/cJCB+QNdaOScGFPCwXry9zzLQ7&#10;8466fShFDGGfoQITQpNJ6QtDFv3QNcSRO7nWYoiwLaVu8RzDbS1HSfIpLVYcGww29GWo+N3/WwXj&#10;YH6m13618aNtl+eb4+QvTb1Sg7d+NQMRqA9P8cO91nF+Cvd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LLsfBAAAA2wAAAA8AAAAAAAAAAAAAAAAAmAIAAGRycy9kb3du&#10;cmV2LnhtbFBLBQYAAAAABAAEAPUAAACGAwAAAAA=&#10;" fillcolor="window" strokeweight=".5pt">
                  <v:textbox>
                    <w:txbxContent>
                      <w:p w:rsidR="00F75471" w:rsidRPr="00F75471" w:rsidRDefault="00F75471" w:rsidP="00F75471">
                        <w:pPr>
                          <w:spacing w:line="360" w:lineRule="auto"/>
                          <w:ind w:left="567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Heutzutage geht das 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t>Wirtschaftswachstum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meist auf Kosten der Umwelt und vieler Menschen. Während sich die UN zum Ziel gesetzt hat, das Wirtschaftswachstum zukünftig ressourcenschonend zu gestalten, gibt es auch Überlegungen dazu, wie Wirtschaft ohne 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t>weiteres Wachstum</w:t>
                        </w:r>
                      </w:p>
                      <w:p w:rsidR="00735903" w:rsidRPr="00F75471" w:rsidRDefault="00F75471" w:rsidP="00F75471">
                        <w:pPr>
                          <w:spacing w:line="360" w:lineRule="auto"/>
                          <w:ind w:left="567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>funktionieren kann.</w:t>
                        </w:r>
                      </w:p>
                      <w:p w:rsidR="00735903" w:rsidRDefault="00735903" w:rsidP="00735903"/>
                    </w:txbxContent>
                  </v:textbox>
                </v:shape>
              </v:group>
            </w:pict>
          </mc:Fallback>
        </mc:AlternateContent>
      </w:r>
    </w:p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Default="00735903" w:rsidP="00794761"/>
    <w:p w:rsidR="00735903" w:rsidRDefault="00735903" w:rsidP="00794761">
      <w:pPr>
        <w:tabs>
          <w:tab w:val="left" w:pos="3690"/>
        </w:tabs>
      </w:pPr>
      <w:r>
        <w:tab/>
      </w:r>
    </w:p>
    <w:p w:rsidR="00735903" w:rsidRDefault="00735903" w:rsidP="00794761">
      <w:pPr>
        <w:tabs>
          <w:tab w:val="left" w:pos="3690"/>
        </w:tabs>
      </w:pPr>
    </w:p>
    <w:p w:rsidR="00735903" w:rsidRDefault="00735903" w:rsidP="00794761">
      <w:pPr>
        <w:tabs>
          <w:tab w:val="left" w:pos="3690"/>
        </w:tabs>
      </w:pPr>
      <w:r>
        <w:rPr>
          <w:noProof/>
          <w:lang w:eastAsia="de-AT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1C91C33" wp14:editId="5B4BAE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15825" cy="4320000"/>
                <wp:effectExtent l="0" t="0" r="13970" b="2349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825" cy="4320000"/>
                          <a:chOff x="0" y="0"/>
                          <a:chExt cx="9015825" cy="4320000"/>
                        </a:xfrm>
                      </wpg:grpSpPr>
                      <wps:wsp>
                        <wps:cNvPr id="15" name="Textfeld 15"/>
                        <wps:cNvSpPr txBox="1"/>
                        <wps:spPr>
                          <a:xfrm>
                            <a:off x="0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In Europa trug Kohle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und der Ressourcenabbau aus den Kolonien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zum Wohlstand bei.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Für eine nachhaltigere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Zukunft braucht es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weltweit einen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gleichberechtigten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>Zugang zu Infrastruktur, fairen Arbeitsbedingun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softHyphen/>
                                <w:t xml:space="preserve">gen und Ressourcen. Auch eine ressourcenschonende Produktion ist </w:t>
                              </w:r>
                            </w:p>
                            <w:p w:rsidR="00735903" w:rsidRPr="00F75471" w:rsidRDefault="00F75471" w:rsidP="00F75471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>zukünftig wesentlich.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469582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Zwar ist die Armut welt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softHyphen/>
                                <w:t xml:space="preserve">weit 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zurückgegangen, die globale Ungleichheit ist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jedoch weiter gestiegen.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 xml:space="preserve">Zu diesen Ungleichheiten zählen auch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>Diskriminierung und weni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softHyphen/>
                                <w:t>ger Chancen für bestimm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softHyphen/>
                                <w:t xml:space="preserve">te Gruppen. Unabhängig </w:t>
                              </w:r>
                            </w:p>
                            <w:p w:rsidR="00735903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t>von z.B. Religion oder Geschlecht sollen ALLE Menschen an wirtschaftli</w:t>
                              </w:r>
                              <w:r w:rsidRPr="00F75471">
                                <w:rPr>
                                  <w:sz w:val="36"/>
                                  <w:szCs w:val="36"/>
                                </w:rPr>
                                <w:softHyphen/>
                                <w:t>chem Fortschritt teilhaben.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4" o:spid="_x0000_s1038" style="position:absolute;margin-left:0;margin-top:0;width:709.9pt;height:340.15pt;z-index:251669504" coordsize="9015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">
                <v:shape id="Textfeld 15" o:spid="_x0000_s1039" type="#_x0000_t202" style="position:absolute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TKMEA&#10;AADbAAAADwAAAGRycy9kb3ducmV2LnhtbERPTWvCQBC9F/wPywi96UbFVqOrSKFQpRdN8Txkx2ww&#10;O5tmtzH6611B6G0e73OW685WoqXGl44VjIYJCOLc6ZILBT/Z52AGwgdkjZVjUnAlD+tV72WJqXYX&#10;3lN7CIWIIexTVGBCqFMpfW7Ioh+6mjhyJ9dYDBE2hdQNXmK4reQ4Sd6kxZJjg8GaPgzl58OfVfAe&#10;zG5+6zZbP/5us2x7nP1OJl6p1363WYAI1IV/8dP9peP8KTx+i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uEyjBAAAA2wAAAA8AAAAAAAAAAAAAAAAAmAIAAGRycy9kb3du&#10;cmV2LnhtbFBLBQYAAAAABAAEAPUAAACGAwAAAAA=&#10;" fillcolor="window" strokeweight=".5pt">
                  <v:textbox>
                    <w:txbxContent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 xml:space="preserve">In Europa trug Kohle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t xml:space="preserve">und der Ressourcenabbau aus den Kolonien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 xml:space="preserve">zum Wohlstand bei.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 xml:space="preserve">Für eine nachhaltigere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t xml:space="preserve">Zukunft braucht es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 xml:space="preserve">weltweit einen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t xml:space="preserve">gleichberechtigten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>Zugang zu Infrastruktur, fairen Arbeitsbedingun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softHyphen/>
                          <w:t xml:space="preserve">gen und Ressourcen. Auch eine ressourcenschonende Produktion ist </w:t>
                        </w:r>
                      </w:p>
                      <w:p w:rsidR="00735903" w:rsidRPr="00F75471" w:rsidRDefault="00F75471" w:rsidP="00F75471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>zukünftig wesentlich.</w:t>
                        </w:r>
                      </w:p>
                    </w:txbxContent>
                  </v:textbox>
                </v:shape>
                <v:shape id="Textfeld 16" o:spid="_x0000_s1040" type="#_x0000_t202" style="position:absolute;left:46958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X8EA&#10;AADbAAAADwAAAGRycy9kb3ducmV2LnhtbERPS4vCMBC+C/6HMAveNF0FH9UosrCwLl604nloxqbY&#10;TGqTrXV/vVlY8DYf33NWm85WoqXGl44VvI8SEMS50yUXCk7Z53AOwgdkjZVjUvAgD5t1v7fCVLs7&#10;H6g9hkLEEPYpKjAh1KmUPjdk0Y9cTRy5i2sshgibQuoG7zHcVnKcJFNpseTYYLCmD0P59fhjFcyC&#10;+V78dtudH+/bLNud57fJxCs1eOu2SxCBuvAS/7u/dJw/hb9f4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8jV/BAAAA2wAAAA8AAAAAAAAAAAAAAAAAmAIAAGRycy9kb3du&#10;cmV2LnhtbFBLBQYAAAAABAAEAPUAAACGAwAAAAA=&#10;" fillcolor="window" strokeweight=".5pt">
                  <v:textbox>
                    <w:txbxContent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Zwar ist die Armut welt</w:t>
                        </w:r>
                        <w:r>
                          <w:rPr>
                            <w:sz w:val="36"/>
                            <w:szCs w:val="36"/>
                          </w:rPr>
                          <w:softHyphen/>
                          <w:t xml:space="preserve">weit 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t xml:space="preserve">zurückgegangen, die globale Ungleichheit ist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 xml:space="preserve">jedoch weiter gestiegen.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 xml:space="preserve">Zu diesen Ungleichheiten zählen auch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>Diskriminierung und weni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softHyphen/>
                          <w:t>ger Chancen für bestimm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softHyphen/>
                          <w:t xml:space="preserve">te Gruppen. Unabhängig </w:t>
                        </w:r>
                      </w:p>
                      <w:p w:rsidR="00735903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sz w:val="36"/>
                            <w:szCs w:val="36"/>
                          </w:rPr>
                          <w:t>von z.B. Religion oder Geschlecht sollen ALLE Menschen an wirtschaftli</w:t>
                        </w:r>
                        <w:r w:rsidRPr="00F75471">
                          <w:rPr>
                            <w:sz w:val="36"/>
                            <w:szCs w:val="36"/>
                          </w:rPr>
                          <w:softHyphen/>
                          <w:t>chem Fortschritt teilhaben.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Default="00735903" w:rsidP="00794761"/>
    <w:p w:rsidR="00735903" w:rsidRDefault="00735903" w:rsidP="00794761">
      <w:pPr>
        <w:tabs>
          <w:tab w:val="left" w:pos="3105"/>
        </w:tabs>
      </w:pPr>
      <w:r>
        <w:tab/>
      </w:r>
    </w:p>
    <w:p w:rsidR="00735903" w:rsidRDefault="00735903" w:rsidP="00794761">
      <w:pPr>
        <w:tabs>
          <w:tab w:val="left" w:pos="3105"/>
        </w:tabs>
      </w:pPr>
    </w:p>
    <w:p w:rsidR="00735903" w:rsidRDefault="00735903" w:rsidP="00794761">
      <w:pPr>
        <w:tabs>
          <w:tab w:val="left" w:pos="3105"/>
        </w:tabs>
      </w:pPr>
    </w:p>
    <w:p w:rsidR="00735903" w:rsidRDefault="00735903" w:rsidP="00794761">
      <w:pPr>
        <w:tabs>
          <w:tab w:val="left" w:pos="3105"/>
        </w:tabs>
      </w:pPr>
      <w:r>
        <w:rPr>
          <w:noProof/>
          <w:lang w:eastAsia="de-AT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C91C33" wp14:editId="5B4BAE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15825" cy="4320000"/>
                <wp:effectExtent l="0" t="0" r="13970" b="23495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825" cy="4320000"/>
                          <a:chOff x="0" y="0"/>
                          <a:chExt cx="9015825" cy="4320000"/>
                        </a:xfrm>
                      </wpg:grpSpPr>
                      <wps:wsp>
                        <wps:cNvPr id="18" name="Textfeld 18"/>
                        <wps:cNvSpPr txBox="1"/>
                        <wps:spPr>
                          <a:xfrm>
                            <a:off x="0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Mehr als 50 % der Weltbevölkerung lebt </w:t>
                              </w:r>
                            </w:p>
                            <w:p w:rsid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in Städten. Die globale Stadtbevölkerung wächst weiter, </w:t>
                              </w:r>
                            </w:p>
                            <w:p w:rsid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beson</w:t>
                              </w: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softHyphen/>
                                <w:t xml:space="preserve">ders in Afrika und Asien. </w:t>
                              </w:r>
                            </w:p>
                            <w:p w:rsidR="00735903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Viele </w:t>
                              </w:r>
                              <w:proofErr w:type="spellStart"/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StadtbewohnerInnen</w:t>
                              </w:r>
                              <w:proofErr w:type="spellEnd"/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 leben dabei unter schwierigen Bedingungen. Es fehlt an Schulen, Straßen, Wasser-, Energie-und </w:t>
                              </w:r>
                              <w:proofErr w:type="spellStart"/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Gesundheitsversor</w:t>
                              </w: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softHyphen/>
                                <w:t>gung</w:t>
                              </w:r>
                              <w:proofErr w:type="spellEnd"/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469582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Konzerne wollen meist maximalen Gewinn und versuchen daher den Konsum immer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weiter anzukurbeln.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Ökologische und soziale Aspekte finden dabei wenig bis gar keine Beachtung. Durch SDG 12 möchte man die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nachhaltige Bewirtschaf</w:t>
                              </w: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softHyphen/>
                                <w:t xml:space="preserve">tung und effiziente Nutzung der natürlichen </w:t>
                              </w:r>
                            </w:p>
                            <w:p w:rsidR="00735903" w:rsidRPr="00F75471" w:rsidRDefault="00F75471" w:rsidP="00F75471">
                              <w:pPr>
                                <w:spacing w:line="36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Ressourcen erreichen.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7" o:spid="_x0000_s1041" style="position:absolute;margin-left:0;margin-top:0;width:709.9pt;height:340.15pt;z-index:251671552" coordsize="9015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">
                <v:shape id="Textfeld 18" o:spid="_x0000_s1042" type="#_x0000_t202" style="position:absolute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8tsQA&#10;AADbAAAADwAAAGRycy9kb3ducmV2LnhtbESPQWvCQBCF7wX/wzJCb3WjgrXRVaQgVOmlRnoesmM2&#10;mJ1Ns2tM++s7h0JvM7w3732z3g6+UT11sQ5sYDrJQBGXwdZcGTgX+6clqJiQLTaBycA3RdhuRg9r&#10;zG248wf1p1QpCeGYowGXUptrHUtHHuMktMSiXULnMcnaVdp2eJdw3+hZli20x5qlwWFLr47K6+nm&#10;DTwnd3z5GXaHOHvvi+Lwufyaz6Mxj+NhtwKVaEj/5r/rN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vLbEAAAA2wAAAA8AAAAAAAAAAAAAAAAAmAIAAGRycy9k&#10;b3ducmV2LnhtbFBLBQYAAAAABAAEAPUAAACJAwAAAAA=&#10;" fillcolor="window" strokeweight=".5pt">
                  <v:textbox>
                    <w:txbxContent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Mehr als 50 % der Weltbevölkerung lebt </w:t>
                        </w:r>
                      </w:p>
                      <w:p w:rsid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in Städten. Die globale Stadtbevölkerung wächst weiter, </w:t>
                        </w:r>
                      </w:p>
                      <w:p w:rsid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beson</w:t>
                        </w: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softHyphen/>
                          <w:t xml:space="preserve">ders in Afrika und Asien. </w:t>
                        </w:r>
                      </w:p>
                      <w:p w:rsidR="00735903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Viele </w:t>
                        </w:r>
                        <w:proofErr w:type="spellStart"/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StadtbewohnerInnen</w:t>
                        </w:r>
                        <w:proofErr w:type="spellEnd"/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 leben dabei unter schwierigen Bedingungen. Es fehlt an Schulen, Straßen, Wasser-, Energie-und </w:t>
                        </w:r>
                        <w:proofErr w:type="spellStart"/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Gesundheitsversor</w:t>
                        </w: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softHyphen/>
                          <w:t>gung</w:t>
                        </w:r>
                        <w:proofErr w:type="spellEnd"/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Textfeld 19" o:spid="_x0000_s1043" type="#_x0000_t202" style="position:absolute;left:46958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ZLcIA&#10;AADbAAAADwAAAGRycy9kb3ducmV2LnhtbERPTWvCQBC9C/0PyxR6040KVWM2IgWhFi+a0vOQHbPB&#10;7GyaXWPaX+8WCt7m8T4n2wy2ET11vnasYDpJQBCXTtdcKfgsduMlCB+QNTaOScEPedjkT6MMU+1u&#10;fKT+FCoRQ9inqMCE0KZS+tKQRT9xLXHkzq6zGCLsKqk7vMVw28hZkrxKizXHBoMtvRkqL6erVbAI&#10;5mP1O2z3fnboi2L/tfyez71SL8/Ddg0i0BAe4n/3u47zV/D3Szx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xktwgAAANsAAAAPAAAAAAAAAAAAAAAAAJgCAABkcnMvZG93&#10;bnJldi54bWxQSwUGAAAAAAQABAD1AAAAhwMAAAAA&#10;" fillcolor="window" strokeweight=".5pt">
                  <v:textbox>
                    <w:txbxContent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Konzerne wollen meist maximalen Gewinn und versuchen daher den Konsum immer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weiter anzukurbeln.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Ökologische und soziale Aspekte finden dabei wenig bis gar keine Beachtung. Durch SDG 12 möchte man die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nachhaltige Bewirtschaf</w:t>
                        </w: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softHyphen/>
                          <w:t xml:space="preserve">tung und effiziente Nutzung der natürlichen </w:t>
                        </w:r>
                      </w:p>
                      <w:p w:rsidR="00735903" w:rsidRPr="00F75471" w:rsidRDefault="00F75471" w:rsidP="00F75471">
                        <w:pPr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Ressourcen erreichen.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Default="00735903" w:rsidP="00794761"/>
    <w:p w:rsidR="00735903" w:rsidRDefault="00735903" w:rsidP="00794761">
      <w:pPr>
        <w:tabs>
          <w:tab w:val="left" w:pos="4080"/>
        </w:tabs>
      </w:pPr>
      <w:r>
        <w:tab/>
      </w:r>
    </w:p>
    <w:p w:rsidR="00735903" w:rsidRDefault="00735903" w:rsidP="00794761">
      <w:pPr>
        <w:tabs>
          <w:tab w:val="left" w:pos="4080"/>
        </w:tabs>
      </w:pPr>
    </w:p>
    <w:p w:rsidR="00735903" w:rsidRDefault="00735903" w:rsidP="00794761">
      <w:pPr>
        <w:tabs>
          <w:tab w:val="left" w:pos="4080"/>
        </w:tabs>
      </w:pPr>
    </w:p>
    <w:p w:rsidR="00735903" w:rsidRDefault="00735903" w:rsidP="00794761">
      <w:pPr>
        <w:tabs>
          <w:tab w:val="left" w:pos="4080"/>
        </w:tabs>
      </w:pPr>
      <w:r>
        <w:rPr>
          <w:noProof/>
          <w:lang w:eastAsia="de-AT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C91C33" wp14:editId="5B4BAE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15825" cy="4320000"/>
                <wp:effectExtent l="0" t="0" r="13970" b="23495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825" cy="4320000"/>
                          <a:chOff x="0" y="0"/>
                          <a:chExt cx="9015825" cy="4320000"/>
                        </a:xfrm>
                      </wpg:grpSpPr>
                      <wps:wsp>
                        <wps:cNvPr id="21" name="Textfeld 21"/>
                        <wps:cNvSpPr txBox="1"/>
                        <wps:spPr>
                          <a:xfrm>
                            <a:off x="0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Sogenannte Entwicklungsländer haben im Vergleich zu den Industrienationen wenig zum Klimawandel beigetragen, spüren die Folgen jedoch oft </w:t>
                              </w:r>
                            </w:p>
                            <w:p w:rsidR="00735903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deutlicher. Ziele zum Klimaschutz müssen global vereinbart und auch eingehalten werden, denn der Klimawandel betrifft alle Menschen.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469582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Verschmutzung und Übernutzung der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Ozeane stellen große Probleme unserer Zeit dar. Bereits 31,4 % der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weltweiten Fischbestände sind überfischt, die Meere zunehmend </w:t>
                              </w:r>
                            </w:p>
                            <w:p w:rsidR="00735903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verschmutzt. Ziel 14 möchte diese Situation grundlegend verändern.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0" o:spid="_x0000_s1044" style="position:absolute;margin-left:0;margin-top:0;width:709.9pt;height:340.15pt;z-index:251673600" coordsize="9015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">
                <v:shape id="Textfeld 21" o:spid="_x0000_s1045" type="#_x0000_t202" style="position:absolute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flsQA&#10;AADbAAAADwAAAGRycy9kb3ducmV2LnhtbESPQWvCQBSE70L/w/IKvenGCNam2YgIhSq91IjnR/aZ&#10;DWbfxuw2pv313ULB4zAz3zD5erStGKj3jWMF81kCgrhyuuFawbF8m65A+ICssXVMCr7Jw7p4mOSY&#10;aXfjTxoOoRYRwj5DBSaELpPSV4Ys+pnriKN3dr3FEGVfS93jLcJtK9MkWUqLDccFgx1tDVWXw5dV&#10;8BzM/uVn3Ox8+jGU5e60ui4WXqmnx3HzCiLQGO7h//a7VpD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535bEAAAA2wAAAA8AAAAAAAAAAAAAAAAAmAIAAGRycy9k&#10;b3ducmV2LnhtbFBLBQYAAAAABAAEAPUAAACJAwAAAAA=&#10;" fillcolor="window" strokeweight=".5pt">
                  <v:textbox>
                    <w:txbxContent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Sogenannte Entwicklungsländer haben im Vergleich zu den Industrienationen wenig zum Klimawandel beigetragen, spüren die Folgen jedoch oft </w:t>
                        </w:r>
                      </w:p>
                      <w:p w:rsidR="00735903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deutlicher. Ziele zum Klimaschutz müssen global vereinbart und auch eingehalten werden, denn der Klimawandel betrifft alle Menschen.</w:t>
                        </w:r>
                      </w:p>
                    </w:txbxContent>
                  </v:textbox>
                </v:shape>
                <v:shape id="Textfeld 22" o:spid="_x0000_s1046" type="#_x0000_t202" style="position:absolute;left:46958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B4cMA&#10;AADbAAAADwAAAGRycy9kb3ducmV2LnhtbESPQWvCQBSE70L/w/IKvemmEdSmriIFoYoXjfT8yL5m&#10;Q7Nv0+wao7/eFQSPw8x8w8yXva1FR62vHCt4HyUgiAunKy4VHPP1cAbCB2SNtWNScCEPy8XLYI6Z&#10;dmfeU3cIpYgQ9hkqMCE0mZS+MGTRj1xDHL1f11oMUbal1C2eI9zWMk2SibRYcVww2NCXoeLvcLIK&#10;psFsP679auPTXZfnm5/Z/3jslXp77VefIAL14Rl+tL+1gjS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tB4cMAAADbAAAADwAAAAAAAAAAAAAAAACYAgAAZHJzL2Rv&#10;d25yZXYueG1sUEsFBgAAAAAEAAQA9QAAAIgDAAAAAA==&#10;" fillcolor="window" strokeweight=".5pt">
                  <v:textbox>
                    <w:txbxContent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Verschmutzung und Übernutzung der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Ozeane stellen große Probleme unserer Zeit dar. Bereits 31,4 % der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weltweiten Fischbestände sind überfischt, die Meere zunehmend </w:t>
                        </w:r>
                      </w:p>
                      <w:p w:rsidR="00735903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verschmutzt. Ziel 14 möchte diese Situation grundlegend verändern.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Default="00735903" w:rsidP="00794761"/>
    <w:p w:rsidR="00735903" w:rsidRDefault="00735903" w:rsidP="00794761">
      <w:pPr>
        <w:tabs>
          <w:tab w:val="left" w:pos="4410"/>
        </w:tabs>
      </w:pPr>
      <w:r>
        <w:tab/>
      </w:r>
    </w:p>
    <w:p w:rsidR="00735903" w:rsidRDefault="00735903" w:rsidP="00794761">
      <w:pPr>
        <w:tabs>
          <w:tab w:val="left" w:pos="4410"/>
        </w:tabs>
      </w:pPr>
    </w:p>
    <w:p w:rsidR="00735903" w:rsidRDefault="00735903" w:rsidP="00794761">
      <w:pPr>
        <w:tabs>
          <w:tab w:val="left" w:pos="4410"/>
        </w:tabs>
      </w:pPr>
      <w:r>
        <w:rPr>
          <w:noProof/>
          <w:lang w:eastAsia="de-AT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1C91C33" wp14:editId="5B4BAE43">
                <wp:simplePos x="0" y="0"/>
                <wp:positionH relativeFrom="column">
                  <wp:posOffset>32385</wp:posOffset>
                </wp:positionH>
                <wp:positionV relativeFrom="paragraph">
                  <wp:posOffset>-4445</wp:posOffset>
                </wp:positionV>
                <wp:extent cx="8987250" cy="4320000"/>
                <wp:effectExtent l="0" t="0" r="23495" b="23495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7250" cy="4320000"/>
                          <a:chOff x="28575" y="0"/>
                          <a:chExt cx="8987250" cy="4320000"/>
                        </a:xfrm>
                      </wpg:grpSpPr>
                      <wps:wsp>
                        <wps:cNvPr id="24" name="Textfeld 24"/>
                        <wps:cNvSpPr txBox="1"/>
                        <wps:spPr>
                          <a:xfrm>
                            <a:off x="2857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Immer mehr Böden, auf denen Landwirtschaft betrieben werden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konnte, werden unbrauch</w:t>
                              </w: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softHyphen/>
                                <w:t xml:space="preserve">bar. Ein Drittel der Böden, die die wachsende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Weltbevölkerung ernähren sollten, sind </w:t>
                              </w:r>
                            </w:p>
                            <w:p w:rsidR="00F75471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zerstört. Es braucht </w:t>
                              </w:r>
                              <w:r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dringend </w:t>
                              </w: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nachhaltige Planung in der </w:t>
                              </w:r>
                            </w:p>
                            <w:p w:rsidR="00735903" w:rsidRPr="00F75471" w:rsidRDefault="00F75471" w:rsidP="00F754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75471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Landwirtschaft und weitere Maßnahmen zum Schutz der Böden.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469582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61BF2" w:rsidRPr="00961BF2" w:rsidRDefault="00961BF2" w:rsidP="00961B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Friede ist die Grundlage für eine Entwicklung hin zu einem guten </w:t>
                              </w:r>
                            </w:p>
                            <w:p w:rsidR="00961BF2" w:rsidRPr="00961BF2" w:rsidRDefault="00961BF2" w:rsidP="00961B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Leben für alle und eine gesunde Umwelt. </w:t>
                              </w:r>
                            </w:p>
                            <w:p w:rsidR="00961BF2" w:rsidRPr="00961BF2" w:rsidRDefault="00961BF2" w:rsidP="00961B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Länder in denen eine ausreichende, staatliche Ordnung fehlt, sind oft von Armut und hoher Kriminalität betroffen. </w:t>
                              </w:r>
                            </w:p>
                            <w:p w:rsidR="00794761" w:rsidRPr="00961BF2" w:rsidRDefault="00961BF2" w:rsidP="00961B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contextualSpacing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Um Frieden zu sichern, benötigt es stabile und rechtmäßige Institutionen.</w:t>
                              </w:r>
                            </w:p>
                            <w:p w:rsidR="00735903" w:rsidRDefault="00735903" w:rsidP="007359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23" o:spid="_x0000_s1047" style="position:absolute;margin-left:2.55pt;margin-top:-.35pt;width:707.65pt;height:340.15pt;z-index:251675648;mso-width-relative:margin" coordorigin="285" coordsize="8987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">
                <v:shape id="Textfeld 24" o:spid="_x0000_s1048" type="#_x0000_t202" style="position:absolute;left:285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8DsQA&#10;AADbAAAADwAAAGRycy9kb3ducmV2LnhtbESPQWvCQBSE7wX/w/KE3urGKFWjq4hQqKUXjXh+ZJ/Z&#10;YPZtzG5j7K/vFgo9DjPzDbPa9LYWHbW+cqxgPEpAEBdOV1wqOOVvL3MQPiBrrB2Tggd52KwHTyvM&#10;tLvzgbpjKEWEsM9QgQmhyaT0hSGLfuQa4uhdXGsxRNmWUrd4j3BbyzRJXqXFiuOCwYZ2horr8csq&#10;mAXzsfjut3uffnZ5vj/Pb5OJV+p52G+XIAL14T/8137XCtI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fA7EAAAA2wAAAA8AAAAAAAAAAAAAAAAAmAIAAGRycy9k&#10;b3ducmV2LnhtbFBLBQYAAAAABAAEAPUAAACJAwAAAAA=&#10;" fillcolor="window" strokeweight=".5pt">
                  <v:textbox>
                    <w:txbxContent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Immer mehr Böden, auf denen Landwirtschaft betrieben werden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konnte, werden unbrauch</w:t>
                        </w: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softHyphen/>
                          <w:t xml:space="preserve">bar. Ein Drittel der Böden, die die wachsende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Weltbevölkerung ernähren sollten, sind </w:t>
                        </w:r>
                      </w:p>
                      <w:p w:rsidR="00F75471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zerstört. Es braucht </w:t>
                        </w:r>
                        <w:r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dringend </w:t>
                        </w: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nachhaltige Planung in der </w:t>
                        </w:r>
                      </w:p>
                      <w:p w:rsidR="00735903" w:rsidRPr="00F75471" w:rsidRDefault="00F75471" w:rsidP="00F75471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F75471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Landwirtschaft und weitere Maßnahmen zum Schutz der Böden.</w:t>
                        </w:r>
                      </w:p>
                    </w:txbxContent>
                  </v:textbox>
                </v:shape>
                <v:shape id="Textfeld 25" o:spid="_x0000_s1049" type="#_x0000_t202" style="position:absolute;left:46958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ZlcQA&#10;AADbAAAADwAAAGRycy9kb3ducmV2LnhtbESPQWvCQBSE7wX/w/KE3urGiFWjq4hQqKUXjXh+ZJ/Z&#10;YPZtzG5j7K/vFgo9DjPzDbPa9LYWHbW+cqxgPEpAEBdOV1wqOOVvL3MQPiBrrB2Tggd52KwHTyvM&#10;tLvzgbpjKEWEsM9QgQmhyaT0hSGLfuQa4uhdXGsxRNmWUrd4j3BbyzRJXqXFiuOCwYZ2horr8csq&#10;mAXzsfjut3uffnZ5vj/Pb5OJV+p52G+XIAL14T/8137XCtI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2ZXEAAAA2wAAAA8AAAAAAAAAAAAAAAAAmAIAAGRycy9k&#10;b3ducmV2LnhtbFBLBQYAAAAABAAEAPUAAACJAwAAAAA=&#10;" fillcolor="window" strokeweight=".5pt">
                  <v:textbox>
                    <w:txbxContent>
                      <w:p w:rsidR="00961BF2" w:rsidRPr="00961BF2" w:rsidRDefault="00961BF2" w:rsidP="00961BF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Friede ist die Grundlage für eine Entwicklung hin zu einem guten </w:t>
                        </w:r>
                      </w:p>
                      <w:p w:rsidR="00961BF2" w:rsidRPr="00961BF2" w:rsidRDefault="00961BF2" w:rsidP="00961BF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Leben für alle und eine gesunde Umwelt. </w:t>
                        </w:r>
                      </w:p>
                      <w:p w:rsidR="00961BF2" w:rsidRPr="00961BF2" w:rsidRDefault="00961BF2" w:rsidP="00961BF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Länder in denen eine ausreichende, staatliche Ordnung fehlt, sind oft von Armut und hoher Kriminalität betroffen. </w:t>
                        </w:r>
                      </w:p>
                      <w:p w:rsidR="00794761" w:rsidRPr="00961BF2" w:rsidRDefault="00961BF2" w:rsidP="00961BF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contextualSpacing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Um Frieden zu sichern, benötigt es stabile und rechtmäßige Institutionen.</w:t>
                        </w:r>
                      </w:p>
                      <w:p w:rsidR="00735903" w:rsidRDefault="00735903" w:rsidP="00735903"/>
                    </w:txbxContent>
                  </v:textbox>
                </v:shape>
              </v:group>
            </w:pict>
          </mc:Fallback>
        </mc:AlternateContent>
      </w:r>
    </w:p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Pr="00735903" w:rsidRDefault="00735903" w:rsidP="00794761"/>
    <w:p w:rsidR="00735903" w:rsidRDefault="00735903" w:rsidP="00794761"/>
    <w:p w:rsidR="00735903" w:rsidRDefault="00735903" w:rsidP="00794761">
      <w:pPr>
        <w:tabs>
          <w:tab w:val="left" w:pos="6570"/>
        </w:tabs>
      </w:pPr>
      <w:r>
        <w:tab/>
      </w:r>
    </w:p>
    <w:p w:rsidR="00735903" w:rsidRDefault="00735903" w:rsidP="00794761">
      <w:pPr>
        <w:tabs>
          <w:tab w:val="left" w:pos="6570"/>
        </w:tabs>
      </w:pPr>
    </w:p>
    <w:p w:rsidR="00735903" w:rsidRDefault="00735903" w:rsidP="00794761">
      <w:pPr>
        <w:tabs>
          <w:tab w:val="left" w:pos="6570"/>
        </w:tabs>
      </w:pPr>
    </w:p>
    <w:p w:rsidR="00735903" w:rsidRDefault="00735903" w:rsidP="00794761">
      <w:pPr>
        <w:tabs>
          <w:tab w:val="left" w:pos="6570"/>
        </w:tabs>
      </w:pPr>
    </w:p>
    <w:p w:rsidR="00735903" w:rsidRPr="00735903" w:rsidRDefault="00735903" w:rsidP="00794761">
      <w:pPr>
        <w:tabs>
          <w:tab w:val="left" w:pos="6570"/>
        </w:tabs>
      </w:pPr>
      <w:r>
        <w:rPr>
          <w:noProof/>
          <w:lang w:eastAsia="de-AT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1C91C33" wp14:editId="5B4BAE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15825" cy="4320000"/>
                <wp:effectExtent l="0" t="0" r="13970" b="23495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825" cy="4320000"/>
                          <a:chOff x="0" y="0"/>
                          <a:chExt cx="9015825" cy="4320000"/>
                        </a:xfrm>
                      </wpg:grpSpPr>
                      <wps:wsp>
                        <wps:cNvPr id="27" name="Textfeld 27"/>
                        <wps:cNvSpPr txBox="1"/>
                        <wps:spPr>
                          <a:xfrm>
                            <a:off x="0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61BF2" w:rsidRPr="00961BF2" w:rsidRDefault="00961BF2" w:rsidP="00961B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Die UN-Ziele für nachhaltige Entwicklung streben eine globale </w:t>
                              </w:r>
                            </w:p>
                            <w:p w:rsidR="00961BF2" w:rsidRPr="00961BF2" w:rsidRDefault="00961BF2" w:rsidP="00961B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Partnerschaft auf Augenhöhe an. Alle </w:t>
                              </w:r>
                            </w:p>
                            <w:p w:rsidR="00961BF2" w:rsidRPr="00961BF2" w:rsidRDefault="00961BF2" w:rsidP="00961B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Nationen müssen gemeinsam und </w:t>
                              </w:r>
                            </w:p>
                            <w:p w:rsidR="00961BF2" w:rsidRPr="00961BF2" w:rsidRDefault="00961BF2" w:rsidP="00961B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gleichberechtigt eine </w:t>
                              </w:r>
                            </w:p>
                            <w:p w:rsidR="00794761" w:rsidRPr="00961BF2" w:rsidRDefault="00961BF2" w:rsidP="00961B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 xml:space="preserve">ressourcenschonende und nachhaltige globale Wirtschaftsweise finden, die nicht auf </w:t>
                              </w:r>
                              <w:bookmarkStart w:id="0" w:name="_GoBack"/>
                              <w:bookmarkEnd w:id="0"/>
                              <w:r w:rsidRPr="00961BF2">
                                <w:rPr>
                                  <w:rFonts w:ascii="Myriad Pro" w:hAnsi="Myriad Pro" w:cs="Myriad Pro"/>
                                  <w:color w:val="000000"/>
                                  <w:sz w:val="36"/>
                                  <w:szCs w:val="36"/>
                                </w:rPr>
                                <w:t>Ausbeutung basiert</w:t>
                              </w:r>
                            </w:p>
                            <w:p w:rsidR="00735903" w:rsidRDefault="00735903" w:rsidP="007359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4695825" y="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5903" w:rsidRDefault="00735903" w:rsidP="007359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6" o:spid="_x0000_s1050" style="position:absolute;margin-left:0;margin-top:0;width:709.9pt;height:340.15pt;z-index:251677696" coordsize="9015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">
                <v:shape id="Textfeld 27" o:spid="_x0000_s1051" type="#_x0000_t202" style="position:absolute;width:432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iecQA&#10;AADbAAAADwAAAGRycy9kb3ducmV2LnhtbESPQWvCQBSE7wX/w/KE3urGCNWm2YgIQi29aErPj+wz&#10;G8y+jdltTPvruwXB4zAz3zD5erStGKj3jWMF81kCgrhyuuFawWe5e1qB8AFZY+uYFPyQh3Uxecgx&#10;0+7KBxqOoRYRwj5DBSaELpPSV4Ys+pnriKN3cr3FEGVfS93jNcJtK9MkeZYWG44LBjvaGqrOx2+r&#10;YBnM+8vvuNn79GMoy/3X6rJYeKUep+PmFUSgMdzDt/abVpAu4f9L/A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4nnEAAAA2wAAAA8AAAAAAAAAAAAAAAAAmAIAAGRycy9k&#10;b3ducmV2LnhtbFBLBQYAAAAABAAEAPUAAACJAwAAAAA=&#10;" fillcolor="window" strokeweight=".5pt">
                  <v:textbox>
                    <w:txbxContent>
                      <w:p w:rsidR="00961BF2" w:rsidRPr="00961BF2" w:rsidRDefault="00961BF2" w:rsidP="00961BF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Die UN-Ziele für nachhaltige Entwicklung streben eine globale </w:t>
                        </w:r>
                      </w:p>
                      <w:p w:rsidR="00961BF2" w:rsidRPr="00961BF2" w:rsidRDefault="00961BF2" w:rsidP="00961BF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Partnerschaft auf Augenhöhe an. Alle </w:t>
                        </w:r>
                      </w:p>
                      <w:p w:rsidR="00961BF2" w:rsidRPr="00961BF2" w:rsidRDefault="00961BF2" w:rsidP="00961BF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Nationen müssen gemeinsam und </w:t>
                        </w:r>
                      </w:p>
                      <w:p w:rsidR="00961BF2" w:rsidRPr="00961BF2" w:rsidRDefault="00961BF2" w:rsidP="00961BF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gleichberechtigt eine </w:t>
                        </w:r>
                      </w:p>
                      <w:p w:rsidR="00794761" w:rsidRPr="00961BF2" w:rsidRDefault="00961BF2" w:rsidP="00961BF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</w:pPr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 xml:space="preserve">ressourcenschonende und nachhaltige globale Wirtschaftsweise finden, die nicht auf </w:t>
                        </w:r>
                        <w:bookmarkStart w:id="1" w:name="_GoBack"/>
                        <w:bookmarkEnd w:id="1"/>
                        <w:r w:rsidRPr="00961BF2">
                          <w:rPr>
                            <w:rFonts w:ascii="Myriad Pro" w:hAnsi="Myriad Pro" w:cs="Myriad Pro"/>
                            <w:color w:val="000000"/>
                            <w:sz w:val="36"/>
                            <w:szCs w:val="36"/>
                          </w:rPr>
                          <w:t>Ausbeutung basiert</w:t>
                        </w:r>
                      </w:p>
                      <w:p w:rsidR="00735903" w:rsidRDefault="00735903" w:rsidP="00735903"/>
                    </w:txbxContent>
                  </v:textbox>
                </v:shape>
                <v:shape id="Textfeld 28" o:spid="_x0000_s1052" type="#_x0000_t202" style="position:absolute;left:46958;width:43200;height:4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<v:textbox>
                    <w:txbxContent>
                      <w:p w:rsidR="00735903" w:rsidRDefault="00735903" w:rsidP="00735903"/>
                    </w:txbxContent>
                  </v:textbox>
                </v:shape>
              </v:group>
            </w:pict>
          </mc:Fallback>
        </mc:AlternateContent>
      </w:r>
    </w:p>
    <w:sectPr w:rsidR="00735903" w:rsidRPr="00735903" w:rsidSect="007359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03" w:rsidRDefault="00735903" w:rsidP="00735903">
      <w:pPr>
        <w:spacing w:after="0" w:line="240" w:lineRule="auto"/>
      </w:pPr>
      <w:r>
        <w:separator/>
      </w:r>
    </w:p>
  </w:endnote>
  <w:endnote w:type="continuationSeparator" w:id="0">
    <w:p w:rsidR="00735903" w:rsidRDefault="00735903" w:rsidP="0073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03" w:rsidRDefault="00735903" w:rsidP="00735903">
      <w:pPr>
        <w:spacing w:after="0" w:line="240" w:lineRule="auto"/>
      </w:pPr>
      <w:r>
        <w:separator/>
      </w:r>
    </w:p>
  </w:footnote>
  <w:footnote w:type="continuationSeparator" w:id="0">
    <w:p w:rsidR="00735903" w:rsidRDefault="00735903" w:rsidP="0073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DA"/>
    <w:multiLevelType w:val="hybridMultilevel"/>
    <w:tmpl w:val="DCCCFCDE"/>
    <w:lvl w:ilvl="0" w:tplc="235AB3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706FF"/>
    <w:multiLevelType w:val="hybridMultilevel"/>
    <w:tmpl w:val="FD00B1AC"/>
    <w:lvl w:ilvl="0" w:tplc="5A920EE6">
      <w:start w:val="1"/>
      <w:numFmt w:val="decimal"/>
      <w:lvlText w:val="%1."/>
      <w:lvlJc w:val="left"/>
      <w:pPr>
        <w:ind w:left="1560" w:hanging="600"/>
      </w:pPr>
      <w:rPr>
        <w:rFonts w:hint="default"/>
        <w:sz w:val="80"/>
      </w:rPr>
    </w:lvl>
    <w:lvl w:ilvl="1" w:tplc="0C070019" w:tentative="1">
      <w:start w:val="1"/>
      <w:numFmt w:val="lowerLetter"/>
      <w:lvlText w:val="%2."/>
      <w:lvlJc w:val="left"/>
      <w:pPr>
        <w:ind w:left="2040" w:hanging="360"/>
      </w:pPr>
    </w:lvl>
    <w:lvl w:ilvl="2" w:tplc="0C07001B" w:tentative="1">
      <w:start w:val="1"/>
      <w:numFmt w:val="lowerRoman"/>
      <w:lvlText w:val="%3."/>
      <w:lvlJc w:val="right"/>
      <w:pPr>
        <w:ind w:left="2760" w:hanging="180"/>
      </w:pPr>
    </w:lvl>
    <w:lvl w:ilvl="3" w:tplc="0C07000F" w:tentative="1">
      <w:start w:val="1"/>
      <w:numFmt w:val="decimal"/>
      <w:lvlText w:val="%4."/>
      <w:lvlJc w:val="left"/>
      <w:pPr>
        <w:ind w:left="3480" w:hanging="360"/>
      </w:pPr>
    </w:lvl>
    <w:lvl w:ilvl="4" w:tplc="0C070019" w:tentative="1">
      <w:start w:val="1"/>
      <w:numFmt w:val="lowerLetter"/>
      <w:lvlText w:val="%5."/>
      <w:lvlJc w:val="left"/>
      <w:pPr>
        <w:ind w:left="4200" w:hanging="360"/>
      </w:pPr>
    </w:lvl>
    <w:lvl w:ilvl="5" w:tplc="0C07001B" w:tentative="1">
      <w:start w:val="1"/>
      <w:numFmt w:val="lowerRoman"/>
      <w:lvlText w:val="%6."/>
      <w:lvlJc w:val="right"/>
      <w:pPr>
        <w:ind w:left="4920" w:hanging="180"/>
      </w:pPr>
    </w:lvl>
    <w:lvl w:ilvl="6" w:tplc="0C07000F" w:tentative="1">
      <w:start w:val="1"/>
      <w:numFmt w:val="decimal"/>
      <w:lvlText w:val="%7."/>
      <w:lvlJc w:val="left"/>
      <w:pPr>
        <w:ind w:left="5640" w:hanging="360"/>
      </w:pPr>
    </w:lvl>
    <w:lvl w:ilvl="7" w:tplc="0C070019" w:tentative="1">
      <w:start w:val="1"/>
      <w:numFmt w:val="lowerLetter"/>
      <w:lvlText w:val="%8."/>
      <w:lvlJc w:val="left"/>
      <w:pPr>
        <w:ind w:left="6360" w:hanging="360"/>
      </w:pPr>
    </w:lvl>
    <w:lvl w:ilvl="8" w:tplc="0C0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AB33248"/>
    <w:multiLevelType w:val="hybridMultilevel"/>
    <w:tmpl w:val="09882566"/>
    <w:lvl w:ilvl="0" w:tplc="170456DE">
      <w:start w:val="1"/>
      <w:numFmt w:val="decimal"/>
      <w:lvlText w:val="%1."/>
      <w:lvlJc w:val="left"/>
      <w:pPr>
        <w:ind w:left="884" w:hanging="600"/>
      </w:pPr>
      <w:rPr>
        <w:rFonts w:hint="default"/>
        <w:sz w:val="80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AD5C96"/>
    <w:multiLevelType w:val="hybridMultilevel"/>
    <w:tmpl w:val="1C1E049C"/>
    <w:lvl w:ilvl="0" w:tplc="8E2A8E06">
      <w:start w:val="1"/>
      <w:numFmt w:val="decimal"/>
      <w:lvlText w:val="%1."/>
      <w:lvlJc w:val="left"/>
      <w:pPr>
        <w:ind w:left="960" w:hanging="600"/>
      </w:pPr>
      <w:rPr>
        <w:rFonts w:hint="default"/>
        <w:sz w:val="8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03"/>
    <w:rsid w:val="00535E1B"/>
    <w:rsid w:val="00735903"/>
    <w:rsid w:val="00794761"/>
    <w:rsid w:val="007D23B6"/>
    <w:rsid w:val="00961BF2"/>
    <w:rsid w:val="009913FF"/>
    <w:rsid w:val="00CC2561"/>
    <w:rsid w:val="00D83AF0"/>
    <w:rsid w:val="00EA2DD2"/>
    <w:rsid w:val="00F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9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5903"/>
  </w:style>
  <w:style w:type="paragraph" w:styleId="Fuzeile">
    <w:name w:val="footer"/>
    <w:basedOn w:val="Standard"/>
    <w:link w:val="FuzeileZchn"/>
    <w:uiPriority w:val="99"/>
    <w:unhideWhenUsed/>
    <w:rsid w:val="0073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5903"/>
  </w:style>
  <w:style w:type="paragraph" w:styleId="Listenabsatz">
    <w:name w:val="List Paragraph"/>
    <w:basedOn w:val="Standard"/>
    <w:uiPriority w:val="34"/>
    <w:qFormat/>
    <w:rsid w:val="00794761"/>
    <w:pPr>
      <w:ind w:left="720"/>
      <w:contextualSpacing/>
    </w:pPr>
  </w:style>
  <w:style w:type="paragraph" w:customStyle="1" w:styleId="Pa0">
    <w:name w:val="Pa0"/>
    <w:basedOn w:val="Standard"/>
    <w:next w:val="Standard"/>
    <w:uiPriority w:val="99"/>
    <w:rsid w:val="00EA2DD2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9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5903"/>
  </w:style>
  <w:style w:type="paragraph" w:styleId="Fuzeile">
    <w:name w:val="footer"/>
    <w:basedOn w:val="Standard"/>
    <w:link w:val="FuzeileZchn"/>
    <w:uiPriority w:val="99"/>
    <w:unhideWhenUsed/>
    <w:rsid w:val="0073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5903"/>
  </w:style>
  <w:style w:type="paragraph" w:styleId="Listenabsatz">
    <w:name w:val="List Paragraph"/>
    <w:basedOn w:val="Standard"/>
    <w:uiPriority w:val="34"/>
    <w:qFormat/>
    <w:rsid w:val="00794761"/>
    <w:pPr>
      <w:ind w:left="720"/>
      <w:contextualSpacing/>
    </w:pPr>
  </w:style>
  <w:style w:type="paragraph" w:customStyle="1" w:styleId="Pa0">
    <w:name w:val="Pa0"/>
    <w:basedOn w:val="Standard"/>
    <w:next w:val="Standard"/>
    <w:uiPriority w:val="99"/>
    <w:rsid w:val="00EA2DD2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95A3-BB5D-48F1-B1A0-F12BE456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Nagy</dc:creator>
  <cp:lastModifiedBy>Windows-Benutzer</cp:lastModifiedBy>
  <cp:revision>2</cp:revision>
  <dcterms:created xsi:type="dcterms:W3CDTF">2018-07-18T15:35:00Z</dcterms:created>
  <dcterms:modified xsi:type="dcterms:W3CDTF">2018-07-18T15:35:00Z</dcterms:modified>
</cp:coreProperties>
</file>